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Default="00133DCA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CA">
        <w:rPr>
          <w:rFonts w:ascii="Times New Roman" w:hAnsi="Times New Roman" w:cs="Times New Roman"/>
          <w:b/>
          <w:sz w:val="28"/>
          <w:szCs w:val="28"/>
        </w:rPr>
        <w:t>Чарующий Алтай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9A55EC" w:rsidRPr="00295B05" w:rsidRDefault="009A55EC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05" w:rsidRDefault="00133DCA" w:rsidP="00133DCA">
      <w:pPr>
        <w:spacing w:after="0" w:line="240" w:lineRule="auto"/>
        <w:ind w:left="-993"/>
        <w:jc w:val="center"/>
        <w:rPr>
          <w:rFonts w:ascii="Times New Roman" w:hAnsi="Times New Roman"/>
          <w:color w:val="000000"/>
        </w:rPr>
      </w:pPr>
      <w:proofErr w:type="spellStart"/>
      <w:r w:rsidRPr="00133DCA">
        <w:rPr>
          <w:rFonts w:ascii="Times New Roman" w:hAnsi="Times New Roman" w:cs="Times New Roman"/>
        </w:rPr>
        <w:t>Манжерок</w:t>
      </w:r>
      <w:proofErr w:type="spellEnd"/>
      <w:r w:rsidRPr="00133DCA">
        <w:rPr>
          <w:rFonts w:ascii="Times New Roman" w:hAnsi="Times New Roman" w:cs="Times New Roman"/>
        </w:rPr>
        <w:t xml:space="preserve"> - Чемал - река Катунь - </w:t>
      </w:r>
      <w:proofErr w:type="spellStart"/>
      <w:r w:rsidRPr="00133DCA">
        <w:rPr>
          <w:rFonts w:ascii="Times New Roman" w:hAnsi="Times New Roman" w:cs="Times New Roman"/>
        </w:rPr>
        <w:t>Тавдинские</w:t>
      </w:r>
      <w:proofErr w:type="spellEnd"/>
      <w:r w:rsidRPr="00133DCA">
        <w:rPr>
          <w:rFonts w:ascii="Times New Roman" w:hAnsi="Times New Roman" w:cs="Times New Roman"/>
        </w:rPr>
        <w:t xml:space="preserve"> пещеры - Горно-Алтайск - Телецкое озеро + Каменные грибы </w:t>
      </w:r>
      <w:proofErr w:type="spellStart"/>
      <w:r w:rsidRPr="00133DCA">
        <w:rPr>
          <w:rFonts w:ascii="Times New Roman" w:hAnsi="Times New Roman" w:cs="Times New Roman"/>
        </w:rPr>
        <w:t>Чулышманской</w:t>
      </w:r>
      <w:proofErr w:type="spellEnd"/>
      <w:r w:rsidRPr="00133DCA">
        <w:rPr>
          <w:rFonts w:ascii="Times New Roman" w:hAnsi="Times New Roman" w:cs="Times New Roman"/>
        </w:rPr>
        <w:t xml:space="preserve"> долины</w:t>
      </w:r>
      <w:r w:rsidR="00302B0F">
        <w:rPr>
          <w:rFonts w:ascii="Times New Roman" w:hAnsi="Times New Roman" w:cs="Times New Roman"/>
        </w:rPr>
        <w:t>*</w:t>
      </w:r>
    </w:p>
    <w:p w:rsidR="00133DCA" w:rsidRDefault="00133DCA" w:rsidP="008F0C26">
      <w:pPr>
        <w:spacing w:after="0" w:line="240" w:lineRule="auto"/>
        <w:ind w:left="-993"/>
        <w:jc w:val="both"/>
        <w:rPr>
          <w:rFonts w:ascii="Times New Roman" w:hAnsi="Times New Roman"/>
          <w:color w:val="000000"/>
        </w:rPr>
      </w:pPr>
    </w:p>
    <w:p w:rsidR="003D3017" w:rsidRPr="003D3017" w:rsidRDefault="00133DCA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3DCA">
        <w:rPr>
          <w:rFonts w:ascii="Times New Roman" w:hAnsi="Times New Roman"/>
          <w:color w:val="000000"/>
        </w:rPr>
        <w:t xml:space="preserve">В этом путешествии вы увидите одни из лучших достопримечательностей Горного Алтая: с. Чемал, </w:t>
      </w:r>
      <w:proofErr w:type="spellStart"/>
      <w:r w:rsidRPr="00133DCA">
        <w:rPr>
          <w:rFonts w:ascii="Times New Roman" w:hAnsi="Times New Roman"/>
          <w:color w:val="000000"/>
        </w:rPr>
        <w:t>Чемальскую</w:t>
      </w:r>
      <w:proofErr w:type="spellEnd"/>
      <w:r w:rsidRPr="00133DCA">
        <w:rPr>
          <w:rFonts w:ascii="Times New Roman" w:hAnsi="Times New Roman"/>
          <w:color w:val="000000"/>
        </w:rPr>
        <w:t xml:space="preserve"> ГЭС, о. </w:t>
      </w:r>
      <w:proofErr w:type="spellStart"/>
      <w:r w:rsidRPr="00133DCA">
        <w:rPr>
          <w:rFonts w:ascii="Times New Roman" w:hAnsi="Times New Roman"/>
          <w:color w:val="000000"/>
        </w:rPr>
        <w:t>Патмос</w:t>
      </w:r>
      <w:proofErr w:type="spellEnd"/>
      <w:r w:rsidRPr="00133DCA">
        <w:rPr>
          <w:rFonts w:ascii="Times New Roman" w:hAnsi="Times New Roman"/>
          <w:color w:val="000000"/>
        </w:rPr>
        <w:t xml:space="preserve">, Телецкое озеро, водопад </w:t>
      </w:r>
      <w:proofErr w:type="spellStart"/>
      <w:r w:rsidRPr="00133DCA">
        <w:rPr>
          <w:rFonts w:ascii="Times New Roman" w:hAnsi="Times New Roman"/>
          <w:color w:val="000000"/>
        </w:rPr>
        <w:t>Корбу</w:t>
      </w:r>
      <w:proofErr w:type="spellEnd"/>
      <w:r w:rsidRPr="00133DCA">
        <w:rPr>
          <w:rFonts w:ascii="Times New Roman" w:hAnsi="Times New Roman"/>
          <w:color w:val="000000"/>
        </w:rPr>
        <w:t xml:space="preserve">! Тур предусматривает возможность подняться в </w:t>
      </w:r>
      <w:proofErr w:type="spellStart"/>
      <w:r w:rsidRPr="00133DCA">
        <w:rPr>
          <w:rFonts w:ascii="Times New Roman" w:hAnsi="Times New Roman"/>
          <w:color w:val="000000"/>
        </w:rPr>
        <w:t>Чулышманскую</w:t>
      </w:r>
      <w:proofErr w:type="spellEnd"/>
      <w:r w:rsidRPr="00133DCA">
        <w:rPr>
          <w:rFonts w:ascii="Times New Roman" w:hAnsi="Times New Roman"/>
          <w:color w:val="000000"/>
        </w:rPr>
        <w:t xml:space="preserve"> долину*, а также совершить небольшой сплав на </w:t>
      </w:r>
      <w:proofErr w:type="spellStart"/>
      <w:r w:rsidRPr="00133DCA">
        <w:rPr>
          <w:rFonts w:ascii="Times New Roman" w:hAnsi="Times New Roman"/>
          <w:color w:val="000000"/>
        </w:rPr>
        <w:t>рафтах</w:t>
      </w:r>
      <w:proofErr w:type="spellEnd"/>
      <w:r w:rsidRPr="00133DCA">
        <w:rPr>
          <w:rFonts w:ascii="Times New Roman" w:hAnsi="Times New Roman"/>
          <w:color w:val="000000"/>
        </w:rPr>
        <w:t xml:space="preserve"> по р. Катунь.</w:t>
      </w:r>
      <w:r w:rsidR="003D3017" w:rsidRPr="003D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CA" w:rsidRDefault="00133DCA" w:rsidP="008F0C26">
      <w:pPr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434254" w:rsidRPr="00133DCA" w:rsidRDefault="009E5F9D" w:rsidP="00133DCA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0D1952">
        <w:rPr>
          <w:rFonts w:ascii="Times New Roman" w:hAnsi="Times New Roman" w:cs="Times New Roman"/>
          <w:b/>
        </w:rPr>
        <w:t xml:space="preserve"> 2022</w:t>
      </w:r>
      <w:r w:rsidR="0011184B">
        <w:rPr>
          <w:rFonts w:ascii="Times New Roman" w:hAnsi="Times New Roman" w:cs="Times New Roman"/>
          <w:b/>
        </w:rPr>
        <w:t xml:space="preserve"> </w:t>
      </w:r>
      <w:r w:rsidR="000D1952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: </w:t>
      </w:r>
      <w:r w:rsidRPr="009C213D">
        <w:rPr>
          <w:rFonts w:ascii="Times New Roman" w:hAnsi="Times New Roman" w:cs="Times New Roman"/>
        </w:rPr>
        <w:t xml:space="preserve"> </w:t>
      </w:r>
      <w:r w:rsidR="00133DCA">
        <w:rPr>
          <w:rFonts w:ascii="Times New Roman" w:hAnsi="Times New Roman" w:cs="Times New Roman"/>
        </w:rPr>
        <w:t>05.07, 19.07, 02.08, 16.08, 30.08</w:t>
      </w:r>
      <w:r w:rsidR="0011184B">
        <w:rPr>
          <w:rFonts w:ascii="Times New Roman" w:hAnsi="Times New Roman" w:cs="Times New Roman"/>
        </w:rPr>
        <w:t>(только стандарт)</w:t>
      </w:r>
      <w:r w:rsidR="00133DCA">
        <w:rPr>
          <w:rFonts w:ascii="Times New Roman" w:hAnsi="Times New Roman" w:cs="Times New Roman"/>
        </w:rPr>
        <w:t>.</w:t>
      </w:r>
    </w:p>
    <w:p w:rsidR="00F90DB0" w:rsidRDefault="00F90DB0" w:rsidP="008F0C26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133DCA" w:rsidRPr="00133DCA" w:rsidRDefault="002E397E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9A55EC">
        <w:rPr>
          <w:rFonts w:ascii="Times New Roman" w:hAnsi="Times New Roman" w:cs="Times New Roman"/>
          <w:b/>
        </w:rPr>
        <w:t>д</w:t>
      </w:r>
      <w:r w:rsidR="00133DCA" w:rsidRPr="00133DCA">
        <w:rPr>
          <w:rFonts w:ascii="Times New Roman" w:hAnsi="Times New Roman" w:cs="Times New Roman"/>
          <w:b/>
        </w:rPr>
        <w:t xml:space="preserve">ень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Прибытие в Горно-Алтайск.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>10:00</w:t>
      </w:r>
      <w:r w:rsidRPr="00133DCA">
        <w:rPr>
          <w:rFonts w:ascii="Times New Roman" w:hAnsi="Times New Roman" w:cs="Times New Roman"/>
        </w:rPr>
        <w:t xml:space="preserve"> - встреча группы в Горно-Алтайске на центральной площади им. Ленина, на крыльце гостиницы «Горный Алтай».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10:30 - встреча в а/</w:t>
      </w:r>
      <w:proofErr w:type="spellStart"/>
      <w:proofErr w:type="gramStart"/>
      <w:r w:rsidRPr="00133DCA">
        <w:rPr>
          <w:rFonts w:ascii="Times New Roman" w:hAnsi="Times New Roman" w:cs="Times New Roman"/>
        </w:rPr>
        <w:t>п</w:t>
      </w:r>
      <w:proofErr w:type="spellEnd"/>
      <w:proofErr w:type="gramEnd"/>
      <w:r w:rsidRPr="00133DCA">
        <w:rPr>
          <w:rFonts w:ascii="Times New Roman" w:hAnsi="Times New Roman" w:cs="Times New Roman"/>
        </w:rPr>
        <w:t xml:space="preserve"> Горно-Алтайска.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Отправление в </w:t>
      </w:r>
      <w:r w:rsidRPr="00133DCA">
        <w:rPr>
          <w:rFonts w:ascii="Times New Roman" w:hAnsi="Times New Roman" w:cs="Times New Roman"/>
          <w:b/>
        </w:rPr>
        <w:t xml:space="preserve">с. </w:t>
      </w:r>
      <w:proofErr w:type="spellStart"/>
      <w:r w:rsidRPr="00133DCA">
        <w:rPr>
          <w:rFonts w:ascii="Times New Roman" w:hAnsi="Times New Roman" w:cs="Times New Roman"/>
          <w:b/>
        </w:rPr>
        <w:t>Манжерок</w:t>
      </w:r>
      <w:proofErr w:type="spellEnd"/>
      <w:r w:rsidRPr="00133DCA">
        <w:rPr>
          <w:rFonts w:ascii="Times New Roman" w:hAnsi="Times New Roman" w:cs="Times New Roman"/>
        </w:rPr>
        <w:t xml:space="preserve"> (40 км), </w:t>
      </w:r>
      <w:r w:rsidRPr="00133DCA">
        <w:rPr>
          <w:rFonts w:ascii="Times New Roman" w:hAnsi="Times New Roman" w:cs="Times New Roman"/>
          <w:b/>
        </w:rPr>
        <w:t>подъем на гору Малая Синюха на гондольном подъемнике</w:t>
      </w:r>
      <w:r w:rsidRPr="00133DCA">
        <w:rPr>
          <w:rFonts w:ascii="Times New Roman" w:hAnsi="Times New Roman" w:cs="Times New Roman"/>
        </w:rPr>
        <w:t xml:space="preserve"> (длина 2389 м., перепад высот 600 м.,  время в пути 8 мин., высота над уровнем моря 1012 м.). Перед вами откроется великолепная панорама параллельных хребтов, живописных долин и озера </w:t>
      </w:r>
      <w:proofErr w:type="spellStart"/>
      <w:r w:rsidRPr="00133DCA">
        <w:rPr>
          <w:rFonts w:ascii="Times New Roman" w:hAnsi="Times New Roman" w:cs="Times New Roman"/>
        </w:rPr>
        <w:t>Манжерок</w:t>
      </w:r>
      <w:proofErr w:type="spellEnd"/>
      <w:proofErr w:type="gramStart"/>
      <w:r w:rsidRPr="00133DCA">
        <w:rPr>
          <w:rFonts w:ascii="Times New Roman" w:hAnsi="Times New Roman" w:cs="Times New Roman"/>
        </w:rPr>
        <w:t xml:space="preserve"> .</w:t>
      </w:r>
      <w:proofErr w:type="gramEnd"/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Остановка для самостоятельного обеда в кафе в ~ 13:00-14:00 (доп. плата).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Переезд </w:t>
      </w:r>
      <w:proofErr w:type="gramStart"/>
      <w:r w:rsidRPr="00133DCA">
        <w:rPr>
          <w:rFonts w:ascii="Times New Roman" w:hAnsi="Times New Roman" w:cs="Times New Roman"/>
        </w:rPr>
        <w:t>в</w:t>
      </w:r>
      <w:proofErr w:type="gramEnd"/>
      <w:r w:rsidRPr="00133DCA">
        <w:rPr>
          <w:rFonts w:ascii="Times New Roman" w:hAnsi="Times New Roman" w:cs="Times New Roman"/>
        </w:rPr>
        <w:t xml:space="preserve"> </w:t>
      </w:r>
      <w:proofErr w:type="gramStart"/>
      <w:r w:rsidRPr="00133DCA">
        <w:rPr>
          <w:rFonts w:ascii="Times New Roman" w:hAnsi="Times New Roman" w:cs="Times New Roman"/>
        </w:rPr>
        <w:t>с</w:t>
      </w:r>
      <w:proofErr w:type="gramEnd"/>
      <w:r w:rsidRPr="00133DCA">
        <w:rPr>
          <w:rFonts w:ascii="Times New Roman" w:hAnsi="Times New Roman" w:cs="Times New Roman"/>
        </w:rPr>
        <w:t>. Чемал (60 км). Размещение в гостевом доме "Ивановский"/"</w:t>
      </w:r>
      <w:proofErr w:type="spellStart"/>
      <w:r w:rsidRPr="00133DCA">
        <w:rPr>
          <w:rFonts w:ascii="Times New Roman" w:hAnsi="Times New Roman" w:cs="Times New Roman"/>
        </w:rPr>
        <w:t>Роял</w:t>
      </w:r>
      <w:proofErr w:type="spellEnd"/>
      <w:r w:rsidRPr="00133DCA">
        <w:rPr>
          <w:rFonts w:ascii="Times New Roman" w:hAnsi="Times New Roman" w:cs="Times New Roman"/>
        </w:rPr>
        <w:t xml:space="preserve"> Комфорт"/усадьба "Славная".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Свободное время.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* </w:t>
      </w:r>
      <w:r w:rsidRPr="00133DCA">
        <w:rPr>
          <w:rFonts w:ascii="Times New Roman" w:hAnsi="Times New Roman" w:cs="Times New Roman"/>
          <w:b/>
        </w:rPr>
        <w:t xml:space="preserve">За дополнительную плату предлагается сплав по р. Катунь на </w:t>
      </w:r>
      <w:proofErr w:type="spellStart"/>
      <w:r w:rsidRPr="00133DCA">
        <w:rPr>
          <w:rFonts w:ascii="Times New Roman" w:hAnsi="Times New Roman" w:cs="Times New Roman"/>
          <w:b/>
        </w:rPr>
        <w:t>рафтах</w:t>
      </w:r>
      <w:proofErr w:type="spellEnd"/>
      <w:r w:rsidRPr="00133DCA">
        <w:rPr>
          <w:rFonts w:ascii="Times New Roman" w:hAnsi="Times New Roman" w:cs="Times New Roman"/>
        </w:rPr>
        <w:t xml:space="preserve"> от 1000 руб./чел.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Ужин.</w:t>
      </w:r>
    </w:p>
    <w:p w:rsid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133DCA" w:rsidRPr="00133DCA" w:rsidRDefault="002E397E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9A55EC">
        <w:rPr>
          <w:rFonts w:ascii="Times New Roman" w:hAnsi="Times New Roman" w:cs="Times New Roman"/>
          <w:b/>
        </w:rPr>
        <w:t>д</w:t>
      </w:r>
      <w:r w:rsidR="00133DCA" w:rsidRPr="00133DCA">
        <w:rPr>
          <w:rFonts w:ascii="Times New Roman" w:hAnsi="Times New Roman" w:cs="Times New Roman"/>
          <w:b/>
        </w:rPr>
        <w:t xml:space="preserve">ень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Завтрак.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 xml:space="preserve">Экскурсия по окрестностям с. Чемал с посещением </w:t>
      </w:r>
      <w:proofErr w:type="spellStart"/>
      <w:r w:rsidRPr="00133DCA">
        <w:rPr>
          <w:rFonts w:ascii="Times New Roman" w:hAnsi="Times New Roman" w:cs="Times New Roman"/>
          <w:b/>
        </w:rPr>
        <w:t>Чемальской</w:t>
      </w:r>
      <w:proofErr w:type="spellEnd"/>
      <w:r w:rsidRPr="00133DCA">
        <w:rPr>
          <w:rFonts w:ascii="Times New Roman" w:hAnsi="Times New Roman" w:cs="Times New Roman"/>
          <w:b/>
        </w:rPr>
        <w:t xml:space="preserve"> ГЭС</w:t>
      </w:r>
      <w:r w:rsidRPr="00133DCA">
        <w:rPr>
          <w:rFonts w:ascii="Times New Roman" w:hAnsi="Times New Roman" w:cs="Times New Roman"/>
        </w:rPr>
        <w:t xml:space="preserve">. Визитной карточкой всего </w:t>
      </w:r>
      <w:proofErr w:type="spellStart"/>
      <w:r w:rsidRPr="00133DCA">
        <w:rPr>
          <w:rFonts w:ascii="Times New Roman" w:hAnsi="Times New Roman" w:cs="Times New Roman"/>
        </w:rPr>
        <w:t>Чемальского</w:t>
      </w:r>
      <w:proofErr w:type="spellEnd"/>
      <w:r w:rsidRPr="00133DCA">
        <w:rPr>
          <w:rFonts w:ascii="Times New Roman" w:hAnsi="Times New Roman" w:cs="Times New Roman"/>
        </w:rPr>
        <w:t xml:space="preserve"> района является </w:t>
      </w:r>
      <w:proofErr w:type="spellStart"/>
      <w:r w:rsidRPr="00133DCA">
        <w:rPr>
          <w:rFonts w:ascii="Times New Roman" w:hAnsi="Times New Roman" w:cs="Times New Roman"/>
        </w:rPr>
        <w:t>Чемальская</w:t>
      </w:r>
      <w:proofErr w:type="spellEnd"/>
      <w:r w:rsidRPr="00133DCA">
        <w:rPr>
          <w:rFonts w:ascii="Times New Roman" w:hAnsi="Times New Roman" w:cs="Times New Roman"/>
        </w:rPr>
        <w:t xml:space="preserve"> ГЭС - первая на Алтае, построенная в 1935 году. Недалеко от ГЭС находится место слияния рек Чемал и Катунь. Наилучшей панорамной точкой считается место, названное в честь героя алтайского эпоса - </w:t>
      </w:r>
      <w:r w:rsidRPr="00133DCA">
        <w:rPr>
          <w:rFonts w:ascii="Times New Roman" w:hAnsi="Times New Roman" w:cs="Times New Roman"/>
          <w:b/>
        </w:rPr>
        <w:t xml:space="preserve">Ворота </w:t>
      </w:r>
      <w:proofErr w:type="spellStart"/>
      <w:r w:rsidRPr="00133DCA">
        <w:rPr>
          <w:rFonts w:ascii="Times New Roman" w:hAnsi="Times New Roman" w:cs="Times New Roman"/>
          <w:b/>
        </w:rPr>
        <w:t>Сартакпая</w:t>
      </w:r>
      <w:proofErr w:type="spellEnd"/>
      <w:r w:rsidRPr="00133DCA">
        <w:rPr>
          <w:rFonts w:ascii="Times New Roman" w:hAnsi="Times New Roman" w:cs="Times New Roman"/>
        </w:rPr>
        <w:t>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Посещение </w:t>
      </w:r>
      <w:r w:rsidRPr="00133DCA">
        <w:rPr>
          <w:rFonts w:ascii="Times New Roman" w:hAnsi="Times New Roman" w:cs="Times New Roman"/>
          <w:b/>
        </w:rPr>
        <w:t>храм</w:t>
      </w:r>
      <w:proofErr w:type="gramStart"/>
      <w:r w:rsidRPr="00133DCA">
        <w:rPr>
          <w:rFonts w:ascii="Times New Roman" w:hAnsi="Times New Roman" w:cs="Times New Roman"/>
          <w:b/>
        </w:rPr>
        <w:t>а Иоа</w:t>
      </w:r>
      <w:proofErr w:type="gramEnd"/>
      <w:r w:rsidRPr="00133DCA">
        <w:rPr>
          <w:rFonts w:ascii="Times New Roman" w:hAnsi="Times New Roman" w:cs="Times New Roman"/>
          <w:b/>
        </w:rPr>
        <w:t xml:space="preserve">нна Богослова на острове </w:t>
      </w:r>
      <w:proofErr w:type="spellStart"/>
      <w:r w:rsidRPr="00133DCA">
        <w:rPr>
          <w:rFonts w:ascii="Times New Roman" w:hAnsi="Times New Roman" w:cs="Times New Roman"/>
          <w:b/>
        </w:rPr>
        <w:t>Патмос</w:t>
      </w:r>
      <w:proofErr w:type="spellEnd"/>
      <w:r w:rsidRPr="00133DCA">
        <w:rPr>
          <w:rFonts w:ascii="Times New Roman" w:hAnsi="Times New Roman" w:cs="Times New Roman"/>
        </w:rPr>
        <w:t>. Здесь вы узнаете об истоках православия на Алтае.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Посещение </w:t>
      </w:r>
      <w:r w:rsidRPr="00133DCA">
        <w:rPr>
          <w:rFonts w:ascii="Times New Roman" w:hAnsi="Times New Roman" w:cs="Times New Roman"/>
          <w:b/>
        </w:rPr>
        <w:t>пасеки</w:t>
      </w:r>
      <w:r w:rsidRPr="00133DCA">
        <w:rPr>
          <w:rFonts w:ascii="Times New Roman" w:hAnsi="Times New Roman" w:cs="Times New Roman"/>
        </w:rPr>
        <w:t xml:space="preserve"> </w:t>
      </w:r>
      <w:proofErr w:type="gramStart"/>
      <w:r w:rsidRPr="00133DCA">
        <w:rPr>
          <w:rFonts w:ascii="Times New Roman" w:hAnsi="Times New Roman" w:cs="Times New Roman"/>
        </w:rPr>
        <w:t>в</w:t>
      </w:r>
      <w:proofErr w:type="gramEnd"/>
      <w:r w:rsidRPr="00133DCA">
        <w:rPr>
          <w:rFonts w:ascii="Times New Roman" w:hAnsi="Times New Roman" w:cs="Times New Roman"/>
        </w:rPr>
        <w:t xml:space="preserve"> с. Чемал.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Остановка для самостоятельного обеда в кафе.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 xml:space="preserve">Экскурсия "Долина горных духов" и урочище </w:t>
      </w:r>
      <w:proofErr w:type="spellStart"/>
      <w:r w:rsidRPr="00133DCA">
        <w:rPr>
          <w:rFonts w:ascii="Times New Roman" w:hAnsi="Times New Roman" w:cs="Times New Roman"/>
          <w:b/>
        </w:rPr>
        <w:t>Чеч-Кыш</w:t>
      </w:r>
      <w:proofErr w:type="spellEnd"/>
      <w:r w:rsidRPr="00133DCA">
        <w:rPr>
          <w:rFonts w:ascii="Times New Roman" w:hAnsi="Times New Roman" w:cs="Times New Roman"/>
        </w:rPr>
        <w:t xml:space="preserve"> – скальный каньон в долине р. Катунь. Вы узнаете легенду урочища, подниметесь на смотровую площадку, откуда открывается великолепный вид на Катунь.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Возвращение </w:t>
      </w:r>
      <w:proofErr w:type="gramStart"/>
      <w:r w:rsidRPr="00133DCA">
        <w:rPr>
          <w:rFonts w:ascii="Times New Roman" w:hAnsi="Times New Roman" w:cs="Times New Roman"/>
        </w:rPr>
        <w:t>в</w:t>
      </w:r>
      <w:proofErr w:type="gramEnd"/>
      <w:r w:rsidRPr="00133DCA">
        <w:rPr>
          <w:rFonts w:ascii="Times New Roman" w:hAnsi="Times New Roman" w:cs="Times New Roman"/>
        </w:rPr>
        <w:t xml:space="preserve"> с. Чемал.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Ужин.</w:t>
      </w:r>
    </w:p>
    <w:p w:rsid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133DCA" w:rsidRPr="00133DCA" w:rsidRDefault="002E397E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9A55EC">
        <w:rPr>
          <w:rFonts w:ascii="Times New Roman" w:hAnsi="Times New Roman" w:cs="Times New Roman"/>
          <w:b/>
        </w:rPr>
        <w:t>д</w:t>
      </w:r>
      <w:r w:rsidR="00133DCA" w:rsidRPr="00133DCA">
        <w:rPr>
          <w:rFonts w:ascii="Times New Roman" w:hAnsi="Times New Roman" w:cs="Times New Roman"/>
          <w:b/>
        </w:rPr>
        <w:t xml:space="preserve">ень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Завтрак.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Освобождение номеров.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 xml:space="preserve">При хорошей погоде посещение </w:t>
      </w:r>
      <w:proofErr w:type="spellStart"/>
      <w:r w:rsidRPr="00133DCA">
        <w:rPr>
          <w:rFonts w:ascii="Times New Roman" w:hAnsi="Times New Roman" w:cs="Times New Roman"/>
          <w:b/>
        </w:rPr>
        <w:t>Тавдинских</w:t>
      </w:r>
      <w:proofErr w:type="spellEnd"/>
      <w:r w:rsidRPr="00133DCA">
        <w:rPr>
          <w:rFonts w:ascii="Times New Roman" w:hAnsi="Times New Roman" w:cs="Times New Roman"/>
          <w:b/>
        </w:rPr>
        <w:t xml:space="preserve"> пещер</w:t>
      </w:r>
      <w:r w:rsidRPr="00133DCA">
        <w:rPr>
          <w:rFonts w:ascii="Times New Roman" w:hAnsi="Times New Roman" w:cs="Times New Roman"/>
        </w:rPr>
        <w:t xml:space="preserve"> (50 км, несколько десятков пещер, многие из которых имеют по несколько входов и соединяются друг с другом). В разные времена они служили жильем для человека. При раскопках в них были обнаружены предметы гончарного производства и другие археологические находки. Самым интересным будет: Большая </w:t>
      </w:r>
      <w:proofErr w:type="spellStart"/>
      <w:r w:rsidRPr="00133DCA">
        <w:rPr>
          <w:rFonts w:ascii="Times New Roman" w:hAnsi="Times New Roman" w:cs="Times New Roman"/>
        </w:rPr>
        <w:t>Тавдинская</w:t>
      </w:r>
      <w:proofErr w:type="spellEnd"/>
      <w:r w:rsidRPr="00133DCA">
        <w:rPr>
          <w:rFonts w:ascii="Times New Roman" w:hAnsi="Times New Roman" w:cs="Times New Roman"/>
        </w:rPr>
        <w:t xml:space="preserve"> пещера, "Орлиный грот" и "Арка желаний".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Остановка для самостоятельного обеда в кафе.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Переезд в Горно-Алтайск (100 км) – столицу Республики Алтай. Посещение </w:t>
      </w:r>
      <w:r w:rsidRPr="00133DCA">
        <w:rPr>
          <w:rFonts w:ascii="Times New Roman" w:hAnsi="Times New Roman" w:cs="Times New Roman"/>
          <w:b/>
        </w:rPr>
        <w:t>краеведческого музея им. А.В. Анохина</w:t>
      </w:r>
      <w:r w:rsidRPr="00133DCA">
        <w:rPr>
          <w:rFonts w:ascii="Times New Roman" w:hAnsi="Times New Roman" w:cs="Times New Roman"/>
        </w:rPr>
        <w:t xml:space="preserve"> </w:t>
      </w:r>
      <w:r w:rsidRPr="00133DCA">
        <w:rPr>
          <w:rFonts w:ascii="Times New Roman" w:hAnsi="Times New Roman" w:cs="Times New Roman"/>
          <w:b/>
        </w:rPr>
        <w:t>– самого большого музея за Уралом</w:t>
      </w:r>
      <w:r w:rsidRPr="00133DCA">
        <w:rPr>
          <w:rFonts w:ascii="Times New Roman" w:hAnsi="Times New Roman" w:cs="Times New Roman"/>
        </w:rPr>
        <w:t>. В музее хранятся уникальные коллекции по палеонтологии, археологии, минералогии, археологические экспонаты самой древней в Сибири (</w:t>
      </w:r>
      <w:proofErr w:type="spellStart"/>
      <w:r w:rsidRPr="00133DCA">
        <w:rPr>
          <w:rFonts w:ascii="Times New Roman" w:hAnsi="Times New Roman" w:cs="Times New Roman"/>
        </w:rPr>
        <w:t>Улалинской</w:t>
      </w:r>
      <w:proofErr w:type="spellEnd"/>
      <w:r w:rsidRPr="00133DCA">
        <w:rPr>
          <w:rFonts w:ascii="Times New Roman" w:hAnsi="Times New Roman" w:cs="Times New Roman"/>
        </w:rPr>
        <w:t xml:space="preserve">) стоянки первобытного человека, экспонаты из курганов </w:t>
      </w:r>
      <w:proofErr w:type="spellStart"/>
      <w:r w:rsidRPr="00133DCA">
        <w:rPr>
          <w:rFonts w:ascii="Times New Roman" w:hAnsi="Times New Roman" w:cs="Times New Roman"/>
          <w:b/>
        </w:rPr>
        <w:t>Ак-Алаха</w:t>
      </w:r>
      <w:proofErr w:type="spellEnd"/>
      <w:r w:rsidRPr="00133DCA">
        <w:rPr>
          <w:rFonts w:ascii="Times New Roman" w:hAnsi="Times New Roman" w:cs="Times New Roman"/>
          <w:b/>
        </w:rPr>
        <w:t xml:space="preserve"> с плато </w:t>
      </w:r>
      <w:proofErr w:type="spellStart"/>
      <w:r w:rsidRPr="00133DCA">
        <w:rPr>
          <w:rFonts w:ascii="Times New Roman" w:hAnsi="Times New Roman" w:cs="Times New Roman"/>
          <w:b/>
        </w:rPr>
        <w:t>Укок</w:t>
      </w:r>
      <w:proofErr w:type="spellEnd"/>
      <w:r w:rsidRPr="00133DCA">
        <w:rPr>
          <w:rFonts w:ascii="Times New Roman" w:hAnsi="Times New Roman" w:cs="Times New Roman"/>
        </w:rPr>
        <w:t xml:space="preserve">, памятники древнетюркской рунической письменности, этнографические предметы коренного алтайского населения и русских старообрядцев, а также основной фонд картин выдающегося алтайского художника Г.И. </w:t>
      </w:r>
      <w:proofErr w:type="spellStart"/>
      <w:r w:rsidRPr="00133DCA">
        <w:rPr>
          <w:rFonts w:ascii="Times New Roman" w:hAnsi="Times New Roman" w:cs="Times New Roman"/>
        </w:rPr>
        <w:t>Чорос-Гуркина</w:t>
      </w:r>
      <w:proofErr w:type="spellEnd"/>
      <w:r w:rsidRPr="00133DCA">
        <w:rPr>
          <w:rFonts w:ascii="Times New Roman" w:hAnsi="Times New Roman" w:cs="Times New Roman"/>
        </w:rPr>
        <w:t xml:space="preserve">.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По желанию посещение </w:t>
      </w:r>
      <w:proofErr w:type="spellStart"/>
      <w:r w:rsidRPr="00133DCA">
        <w:rPr>
          <w:rFonts w:ascii="Times New Roman" w:hAnsi="Times New Roman" w:cs="Times New Roman"/>
        </w:rPr>
        <w:t>фитоаптеки</w:t>
      </w:r>
      <w:proofErr w:type="spellEnd"/>
      <w:r w:rsidRPr="00133DCA">
        <w:rPr>
          <w:rFonts w:ascii="Times New Roman" w:hAnsi="Times New Roman" w:cs="Times New Roman"/>
        </w:rPr>
        <w:t>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>Переезд до Телецкого озера (с. Артыбаш,  175 км).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lastRenderedPageBreak/>
        <w:t xml:space="preserve">Размещение на базе отдыха "Алтын </w:t>
      </w:r>
      <w:proofErr w:type="spellStart"/>
      <w:r w:rsidRPr="00133DCA">
        <w:rPr>
          <w:rFonts w:ascii="Times New Roman" w:hAnsi="Times New Roman" w:cs="Times New Roman"/>
        </w:rPr>
        <w:t>Кель</w:t>
      </w:r>
      <w:proofErr w:type="spellEnd"/>
      <w:r w:rsidRPr="00133DCA">
        <w:rPr>
          <w:rFonts w:ascii="Times New Roman" w:hAnsi="Times New Roman" w:cs="Times New Roman"/>
        </w:rPr>
        <w:t xml:space="preserve">"/ гостиница "Артыбаш"/ </w:t>
      </w:r>
      <w:proofErr w:type="spellStart"/>
      <w:r w:rsidRPr="00133DCA">
        <w:rPr>
          <w:rFonts w:ascii="Times New Roman" w:hAnsi="Times New Roman" w:cs="Times New Roman"/>
        </w:rPr>
        <w:t>туркомплекс</w:t>
      </w:r>
      <w:proofErr w:type="spellEnd"/>
      <w:r w:rsidRPr="00133DCA">
        <w:rPr>
          <w:rFonts w:ascii="Times New Roman" w:hAnsi="Times New Roman" w:cs="Times New Roman"/>
        </w:rPr>
        <w:t xml:space="preserve"> "Эдем"/ турбаза "Горное озеро"/усадьба "</w:t>
      </w:r>
      <w:proofErr w:type="spellStart"/>
      <w:r w:rsidRPr="00133DCA">
        <w:rPr>
          <w:rFonts w:ascii="Times New Roman" w:hAnsi="Times New Roman" w:cs="Times New Roman"/>
        </w:rPr>
        <w:t>Чагат</w:t>
      </w:r>
      <w:proofErr w:type="spellEnd"/>
      <w:r w:rsidRPr="00133DCA">
        <w:rPr>
          <w:rFonts w:ascii="Times New Roman" w:hAnsi="Times New Roman" w:cs="Times New Roman"/>
        </w:rPr>
        <w:t>".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Ужин.</w:t>
      </w:r>
    </w:p>
    <w:p w:rsid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133DCA" w:rsidRPr="00133DCA" w:rsidRDefault="002E397E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r w:rsidR="009A55EC">
        <w:rPr>
          <w:rFonts w:ascii="Times New Roman" w:hAnsi="Times New Roman" w:cs="Times New Roman"/>
          <w:b/>
        </w:rPr>
        <w:t>д</w:t>
      </w:r>
      <w:r w:rsidR="00133DCA" w:rsidRPr="00133DCA">
        <w:rPr>
          <w:rFonts w:ascii="Times New Roman" w:hAnsi="Times New Roman" w:cs="Times New Roman"/>
          <w:b/>
        </w:rPr>
        <w:t xml:space="preserve">ень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Завтрак.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>Телецкое озеро</w:t>
      </w:r>
      <w:r w:rsidRPr="00133DCA">
        <w:rPr>
          <w:rFonts w:ascii="Times New Roman" w:hAnsi="Times New Roman" w:cs="Times New Roman"/>
        </w:rPr>
        <w:t xml:space="preserve"> - это один из крупнейших водоемов Южной Сибири, одно из самых глубокий озер в России, а также является объектом всемирного наследия ЮНЕСКО. По объему чистой пресной воды оно уступает только Байкалу. Коренные алтайцы называют озеро </w:t>
      </w:r>
      <w:proofErr w:type="spellStart"/>
      <w:r w:rsidRPr="00133DCA">
        <w:rPr>
          <w:rFonts w:ascii="Times New Roman" w:hAnsi="Times New Roman" w:cs="Times New Roman"/>
        </w:rPr>
        <w:t>Алтын-Кель</w:t>
      </w:r>
      <w:proofErr w:type="spellEnd"/>
      <w:r w:rsidRPr="00133DCA">
        <w:rPr>
          <w:rFonts w:ascii="Times New Roman" w:hAnsi="Times New Roman" w:cs="Times New Roman"/>
        </w:rPr>
        <w:t xml:space="preserve"> или "Золотое озеро".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 w:rsidRPr="00133DCA">
        <w:rPr>
          <w:rFonts w:ascii="Times New Roman" w:hAnsi="Times New Roman" w:cs="Times New Roman"/>
          <w:b/>
        </w:rPr>
        <w:t xml:space="preserve">Экскурсия на теплоходе /катере по Телецкому озеру к водопадам </w:t>
      </w:r>
      <w:proofErr w:type="spellStart"/>
      <w:r w:rsidRPr="00133DCA">
        <w:rPr>
          <w:rFonts w:ascii="Times New Roman" w:hAnsi="Times New Roman" w:cs="Times New Roman"/>
          <w:b/>
        </w:rPr>
        <w:t>Киште</w:t>
      </w:r>
      <w:proofErr w:type="spellEnd"/>
      <w:r w:rsidRPr="00133DCA">
        <w:rPr>
          <w:rFonts w:ascii="Times New Roman" w:hAnsi="Times New Roman" w:cs="Times New Roman"/>
          <w:b/>
        </w:rPr>
        <w:t xml:space="preserve"> и </w:t>
      </w:r>
      <w:proofErr w:type="spellStart"/>
      <w:r w:rsidRPr="00133DCA">
        <w:rPr>
          <w:rFonts w:ascii="Times New Roman" w:hAnsi="Times New Roman" w:cs="Times New Roman"/>
          <w:b/>
        </w:rPr>
        <w:t>Корбу</w:t>
      </w:r>
      <w:proofErr w:type="spellEnd"/>
      <w:r w:rsidRPr="00133DCA">
        <w:rPr>
          <w:rFonts w:ascii="Times New Roman" w:hAnsi="Times New Roman" w:cs="Times New Roman"/>
          <w:b/>
        </w:rPr>
        <w:t xml:space="preserve">. Посещение территории заповедника (водопад Большой </w:t>
      </w:r>
      <w:proofErr w:type="spellStart"/>
      <w:r w:rsidRPr="00133DCA">
        <w:rPr>
          <w:rFonts w:ascii="Times New Roman" w:hAnsi="Times New Roman" w:cs="Times New Roman"/>
          <w:b/>
        </w:rPr>
        <w:t>Корбу</w:t>
      </w:r>
      <w:proofErr w:type="spellEnd"/>
      <w:r w:rsidRPr="00133DCA">
        <w:rPr>
          <w:rFonts w:ascii="Times New Roman" w:hAnsi="Times New Roman" w:cs="Times New Roman"/>
          <w:b/>
        </w:rPr>
        <w:t>).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Обед.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Свободное время.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>Экскурсия на</w:t>
      </w:r>
      <w:proofErr w:type="gramStart"/>
      <w:r w:rsidRPr="00133DCA">
        <w:rPr>
          <w:rFonts w:ascii="Times New Roman" w:hAnsi="Times New Roman" w:cs="Times New Roman"/>
          <w:b/>
        </w:rPr>
        <w:t xml:space="preserve"> Т</w:t>
      </w:r>
      <w:proofErr w:type="gramEnd"/>
      <w:r w:rsidRPr="00133DCA">
        <w:rPr>
          <w:rFonts w:ascii="Times New Roman" w:hAnsi="Times New Roman" w:cs="Times New Roman"/>
          <w:b/>
        </w:rPr>
        <w:t>ретью речку</w:t>
      </w:r>
      <w:r w:rsidRPr="00133DCA">
        <w:rPr>
          <w:rFonts w:ascii="Times New Roman" w:hAnsi="Times New Roman" w:cs="Times New Roman"/>
        </w:rPr>
        <w:t xml:space="preserve"> с каскадом водопадов. Тропа проходит среди тайги и ведет к небольшой речке </w:t>
      </w:r>
      <w:proofErr w:type="spellStart"/>
      <w:r w:rsidRPr="00133DCA">
        <w:rPr>
          <w:rFonts w:ascii="Times New Roman" w:hAnsi="Times New Roman" w:cs="Times New Roman"/>
        </w:rPr>
        <w:t>Ойрок</w:t>
      </w:r>
      <w:proofErr w:type="spellEnd"/>
      <w:r w:rsidRPr="00133DCA">
        <w:rPr>
          <w:rFonts w:ascii="Times New Roman" w:hAnsi="Times New Roman" w:cs="Times New Roman"/>
        </w:rPr>
        <w:t>. Водопады на</w:t>
      </w:r>
      <w:proofErr w:type="gramStart"/>
      <w:r w:rsidRPr="00133DCA">
        <w:rPr>
          <w:rFonts w:ascii="Times New Roman" w:hAnsi="Times New Roman" w:cs="Times New Roman"/>
        </w:rPr>
        <w:t xml:space="preserve"> Т</w:t>
      </w:r>
      <w:proofErr w:type="gramEnd"/>
      <w:r w:rsidRPr="00133DCA">
        <w:rPr>
          <w:rFonts w:ascii="Times New Roman" w:hAnsi="Times New Roman" w:cs="Times New Roman"/>
        </w:rPr>
        <w:t xml:space="preserve">ретьей речке, конечно, не такие величественные как </w:t>
      </w:r>
      <w:proofErr w:type="spellStart"/>
      <w:r w:rsidRPr="00133DCA">
        <w:rPr>
          <w:rFonts w:ascii="Times New Roman" w:hAnsi="Times New Roman" w:cs="Times New Roman"/>
        </w:rPr>
        <w:t>Корбу</w:t>
      </w:r>
      <w:proofErr w:type="spellEnd"/>
      <w:r w:rsidRPr="00133DCA">
        <w:rPr>
          <w:rFonts w:ascii="Times New Roman" w:hAnsi="Times New Roman" w:cs="Times New Roman"/>
        </w:rPr>
        <w:t>. Самый большой перепад высоты около 5 метров. Ущелье реки, ванночки, или бурлящий поток в большую воду очень живописны.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Ужин.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>Внимание!</w:t>
      </w:r>
      <w:r w:rsidRPr="00133DCA">
        <w:rPr>
          <w:rFonts w:ascii="Times New Roman" w:hAnsi="Times New Roman" w:cs="Times New Roman"/>
        </w:rPr>
        <w:t xml:space="preserve"> При наборе группы от 6 чел  дополнительно предлагается однодневная </w:t>
      </w:r>
      <w:r w:rsidRPr="00133DCA">
        <w:rPr>
          <w:rFonts w:ascii="Times New Roman" w:hAnsi="Times New Roman" w:cs="Times New Roman"/>
          <w:b/>
        </w:rPr>
        <w:t xml:space="preserve">экскурсия к Каменным грибам </w:t>
      </w:r>
      <w:proofErr w:type="spellStart"/>
      <w:r w:rsidRPr="00133DCA">
        <w:rPr>
          <w:rFonts w:ascii="Times New Roman" w:hAnsi="Times New Roman" w:cs="Times New Roman"/>
          <w:b/>
        </w:rPr>
        <w:t>Чулышманской</w:t>
      </w:r>
      <w:proofErr w:type="spellEnd"/>
      <w:r w:rsidRPr="00133DCA">
        <w:rPr>
          <w:rFonts w:ascii="Times New Roman" w:hAnsi="Times New Roman" w:cs="Times New Roman"/>
          <w:b/>
        </w:rPr>
        <w:t xml:space="preserve"> долины</w:t>
      </w:r>
      <w:r w:rsidRPr="00133DCA">
        <w:rPr>
          <w:rFonts w:ascii="Times New Roman" w:hAnsi="Times New Roman" w:cs="Times New Roman"/>
        </w:rPr>
        <w:t xml:space="preserve"> (катер 150 км, авто 80 км, 1 день). Цена 7500 руб./чел. Экскурсия заменяет 4 или 5 день тура. Бронировать необходимо при покупке тура. Количество мест ограничено. Туристам со слабой физической формой данная экскурсия не рекомендуется. </w:t>
      </w:r>
    </w:p>
    <w:p w:rsid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133DCA" w:rsidRPr="00133DCA" w:rsidRDefault="002E397E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9A55EC">
        <w:rPr>
          <w:rFonts w:ascii="Times New Roman" w:hAnsi="Times New Roman" w:cs="Times New Roman"/>
          <w:b/>
        </w:rPr>
        <w:t>д</w:t>
      </w:r>
      <w:r w:rsidR="00133DCA" w:rsidRPr="00133DCA">
        <w:rPr>
          <w:rFonts w:ascii="Times New Roman" w:hAnsi="Times New Roman" w:cs="Times New Roman"/>
          <w:b/>
        </w:rPr>
        <w:t xml:space="preserve">ень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Завтрак.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Отдых на берегу озера.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По желанию </w:t>
      </w:r>
      <w:r w:rsidRPr="00133DCA">
        <w:rPr>
          <w:rFonts w:ascii="Times New Roman" w:hAnsi="Times New Roman" w:cs="Times New Roman"/>
          <w:b/>
        </w:rPr>
        <w:t xml:space="preserve">экскурсия на гору </w:t>
      </w:r>
      <w:proofErr w:type="spellStart"/>
      <w:r w:rsidRPr="00133DCA">
        <w:rPr>
          <w:rFonts w:ascii="Times New Roman" w:hAnsi="Times New Roman" w:cs="Times New Roman"/>
          <w:b/>
        </w:rPr>
        <w:t>Тилан-Туу</w:t>
      </w:r>
      <w:proofErr w:type="spellEnd"/>
      <w:r w:rsidRPr="00133DCA">
        <w:rPr>
          <w:rFonts w:ascii="Times New Roman" w:hAnsi="Times New Roman" w:cs="Times New Roman"/>
        </w:rPr>
        <w:t xml:space="preserve"> (Змеиная гора). Гора не очень высокая, но подъем на нее довольно крутой и  занимает около тридцати минут от старого Артыбаша, где когда-то начинался поселок. Тропа идет по смешанному лесу. Довольно напряженный подъем с лихвой компенсируется изумительным видом со смотровой площадки: открывается вид на Телецкое озеро, старый Артыбаш прямо под горой, поселок </w:t>
      </w:r>
      <w:proofErr w:type="spellStart"/>
      <w:r w:rsidRPr="00133DCA">
        <w:rPr>
          <w:rFonts w:ascii="Times New Roman" w:hAnsi="Times New Roman" w:cs="Times New Roman"/>
        </w:rPr>
        <w:t>Иогач</w:t>
      </w:r>
      <w:proofErr w:type="spellEnd"/>
      <w:r w:rsidRPr="00133DCA">
        <w:rPr>
          <w:rFonts w:ascii="Times New Roman" w:hAnsi="Times New Roman" w:cs="Times New Roman"/>
        </w:rPr>
        <w:t xml:space="preserve"> на другой стороне озера. Видно мост через Бию. И всю эту красоту окружают горы, поросшие кедрами и соснами.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 xml:space="preserve">Прогулка к </w:t>
      </w:r>
      <w:r w:rsidRPr="00133DCA">
        <w:rPr>
          <w:rFonts w:ascii="Times New Roman" w:hAnsi="Times New Roman" w:cs="Times New Roman"/>
          <w:b/>
        </w:rPr>
        <w:t>Серебряному источнику и кедру "Богатырю".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Обед.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  <w:b/>
        </w:rPr>
        <w:t xml:space="preserve">За дополнительную плату предлагается сплав по р. Бия на </w:t>
      </w:r>
      <w:proofErr w:type="spellStart"/>
      <w:r w:rsidRPr="00133DCA">
        <w:rPr>
          <w:rFonts w:ascii="Times New Roman" w:hAnsi="Times New Roman" w:cs="Times New Roman"/>
          <w:b/>
        </w:rPr>
        <w:t>рафтах</w:t>
      </w:r>
      <w:proofErr w:type="spellEnd"/>
      <w:r w:rsidRPr="00133DCA">
        <w:rPr>
          <w:rFonts w:ascii="Times New Roman" w:hAnsi="Times New Roman" w:cs="Times New Roman"/>
        </w:rPr>
        <w:t xml:space="preserve"> от 1000 руб./чел.</w:t>
      </w:r>
    </w:p>
    <w:p w:rsidR="002E397E" w:rsidRDefault="002E397E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133DCA" w:rsidRPr="002E397E" w:rsidRDefault="002E397E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 w:rsidRPr="002E397E">
        <w:rPr>
          <w:rFonts w:ascii="Times New Roman" w:hAnsi="Times New Roman" w:cs="Times New Roman"/>
          <w:b/>
        </w:rPr>
        <w:t xml:space="preserve">6 </w:t>
      </w:r>
      <w:r w:rsidR="009A55EC">
        <w:rPr>
          <w:rFonts w:ascii="Times New Roman" w:hAnsi="Times New Roman" w:cs="Times New Roman"/>
          <w:b/>
        </w:rPr>
        <w:t>д</w:t>
      </w:r>
      <w:r w:rsidR="00133DCA" w:rsidRPr="002E397E">
        <w:rPr>
          <w:rFonts w:ascii="Times New Roman" w:hAnsi="Times New Roman" w:cs="Times New Roman"/>
          <w:b/>
        </w:rPr>
        <w:t xml:space="preserve">ень 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Завтрак.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133DCA">
        <w:rPr>
          <w:rFonts w:ascii="Times New Roman" w:hAnsi="Times New Roman" w:cs="Times New Roman"/>
        </w:rPr>
        <w:t>Освобождение номеров.</w:t>
      </w:r>
    </w:p>
    <w:p w:rsidR="008F0C26" w:rsidRPr="00133DCA" w:rsidRDefault="00133DCA" w:rsidP="00133DCA">
      <w:pPr>
        <w:spacing w:after="0" w:line="240" w:lineRule="auto"/>
        <w:ind w:left="-993"/>
        <w:jc w:val="both"/>
        <w:rPr>
          <w:rFonts w:ascii="Roboto" w:hAnsi="Roboto"/>
          <w:color w:val="000000"/>
        </w:rPr>
      </w:pPr>
      <w:r w:rsidRPr="00133DCA">
        <w:rPr>
          <w:rFonts w:ascii="Times New Roman" w:hAnsi="Times New Roman" w:cs="Times New Roman"/>
        </w:rPr>
        <w:t>Переезд в Горно-Алтайск (175 км). Прибытие в город около 13:30.</w:t>
      </w:r>
    </w:p>
    <w:p w:rsidR="00133DCA" w:rsidRDefault="00133DCA" w:rsidP="008F0C26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color w:val="000000" w:themeColor="text1"/>
        </w:rPr>
      </w:pPr>
    </w:p>
    <w:p w:rsidR="008F0C26" w:rsidRPr="008F0C26" w:rsidRDefault="008F0C26" w:rsidP="00A91DA4">
      <w:pPr>
        <w:tabs>
          <w:tab w:val="left" w:pos="5488"/>
        </w:tabs>
        <w:spacing w:after="0" w:line="240" w:lineRule="auto"/>
        <w:ind w:left="-993"/>
        <w:jc w:val="both"/>
        <w:rPr>
          <w:rFonts w:ascii="Roboto" w:hAnsi="Roboto"/>
          <w:color w:val="000000"/>
        </w:rPr>
      </w:pPr>
      <w:r w:rsidRPr="0072272C">
        <w:rPr>
          <w:rFonts w:ascii="Times New Roman" w:hAnsi="Times New Roman"/>
          <w:b/>
          <w:bCs/>
          <w:color w:val="000000" w:themeColor="text1"/>
        </w:rPr>
        <w:t xml:space="preserve">Стоимость тура </w:t>
      </w:r>
      <w:proofErr w:type="gramStart"/>
      <w:r w:rsidRPr="0072272C">
        <w:rPr>
          <w:rFonts w:ascii="Times New Roman" w:hAnsi="Times New Roman"/>
          <w:b/>
          <w:bCs/>
          <w:color w:val="000000" w:themeColor="text1"/>
        </w:rPr>
        <w:t>на</w:t>
      </w:r>
      <w:proofErr w:type="gramEnd"/>
      <w:r w:rsidRPr="0072272C">
        <w:rPr>
          <w:rFonts w:ascii="Times New Roman" w:hAnsi="Times New Roman"/>
          <w:b/>
          <w:bCs/>
          <w:color w:val="000000" w:themeColor="text1"/>
        </w:rPr>
        <w:t xml:space="preserve"> чел. в рублях:</w:t>
      </w:r>
      <w:r w:rsidR="00A91DA4">
        <w:rPr>
          <w:rFonts w:ascii="Times New Roman" w:hAnsi="Times New Roman"/>
          <w:b/>
          <w:bCs/>
          <w:color w:val="000000" w:themeColor="text1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985"/>
        <w:gridCol w:w="2551"/>
        <w:gridCol w:w="1843"/>
      </w:tblGrid>
      <w:tr w:rsidR="00A91DA4" w:rsidRPr="00CD1F1B" w:rsidTr="00A91DA4">
        <w:tc>
          <w:tcPr>
            <w:tcW w:w="3970" w:type="dxa"/>
            <w:shd w:val="clear" w:color="auto" w:fill="auto"/>
          </w:tcPr>
          <w:p w:rsidR="00A91DA4" w:rsidRPr="00CD1F1B" w:rsidRDefault="00A91DA4" w:rsidP="00D77C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91DA4" w:rsidRPr="00CD1F1B" w:rsidRDefault="00A91DA4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2-мест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1DA4" w:rsidRPr="004A0734" w:rsidRDefault="00A91DA4" w:rsidP="001118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доп. место</w:t>
            </w:r>
            <w:r w:rsidR="004A0734" w:rsidRPr="004A0734">
              <w:rPr>
                <w:rFonts w:ascii="Times New Roman" w:hAnsi="Times New Roman"/>
                <w:b/>
              </w:rPr>
              <w:t>/</w:t>
            </w:r>
            <w:proofErr w:type="spellStart"/>
            <w:r w:rsidR="004A0734">
              <w:rPr>
                <w:rFonts w:ascii="Times New Roman" w:hAnsi="Times New Roman"/>
                <w:b/>
              </w:rPr>
              <w:t>реб</w:t>
            </w:r>
            <w:proofErr w:type="spellEnd"/>
            <w:r w:rsidR="004A0734">
              <w:rPr>
                <w:rFonts w:ascii="Times New Roman" w:hAnsi="Times New Roman"/>
                <w:b/>
              </w:rPr>
              <w:t>. до 12 лет</w:t>
            </w:r>
          </w:p>
        </w:tc>
        <w:tc>
          <w:tcPr>
            <w:tcW w:w="1843" w:type="dxa"/>
            <w:shd w:val="clear" w:color="auto" w:fill="auto"/>
          </w:tcPr>
          <w:p w:rsidR="00A91DA4" w:rsidRPr="00CD1F1B" w:rsidRDefault="00A91DA4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1-мест</w:t>
            </w:r>
          </w:p>
        </w:tc>
      </w:tr>
      <w:tr w:rsidR="00A91DA4" w:rsidRPr="006F16BD" w:rsidTr="00A91DA4">
        <w:tc>
          <w:tcPr>
            <w:tcW w:w="3970" w:type="dxa"/>
            <w:shd w:val="clear" w:color="auto" w:fill="auto"/>
          </w:tcPr>
          <w:p w:rsidR="00A91DA4" w:rsidRPr="00E8206E" w:rsidRDefault="00A91DA4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985" w:type="dxa"/>
            <w:shd w:val="clear" w:color="auto" w:fill="auto"/>
          </w:tcPr>
          <w:p w:rsidR="00A91DA4" w:rsidRPr="004A0734" w:rsidRDefault="00A91DA4" w:rsidP="004A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0734" w:rsidRPr="004A0734">
              <w:rPr>
                <w:rFonts w:ascii="Times New Roman" w:hAnsi="Times New Roman"/>
              </w:rPr>
              <w:t>3000</w:t>
            </w:r>
          </w:p>
        </w:tc>
        <w:tc>
          <w:tcPr>
            <w:tcW w:w="2551" w:type="dxa"/>
            <w:shd w:val="clear" w:color="auto" w:fill="auto"/>
          </w:tcPr>
          <w:p w:rsidR="00A91DA4" w:rsidRPr="004A0734" w:rsidRDefault="004A073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34">
              <w:rPr>
                <w:rFonts w:ascii="Times New Roman" w:hAnsi="Times New Roman"/>
              </w:rPr>
              <w:t>29640</w:t>
            </w:r>
          </w:p>
        </w:tc>
        <w:tc>
          <w:tcPr>
            <w:tcW w:w="1843" w:type="dxa"/>
            <w:shd w:val="clear" w:color="auto" w:fill="auto"/>
          </w:tcPr>
          <w:p w:rsidR="00A91DA4" w:rsidRPr="006F16BD" w:rsidRDefault="004A073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42000</w:t>
            </w:r>
          </w:p>
        </w:tc>
      </w:tr>
      <w:tr w:rsidR="00A91DA4" w:rsidTr="00A91DA4">
        <w:tc>
          <w:tcPr>
            <w:tcW w:w="3970" w:type="dxa"/>
            <w:shd w:val="clear" w:color="auto" w:fill="auto"/>
          </w:tcPr>
          <w:p w:rsidR="00A91DA4" w:rsidRDefault="00A91DA4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985" w:type="dxa"/>
            <w:shd w:val="clear" w:color="auto" w:fill="auto"/>
          </w:tcPr>
          <w:p w:rsidR="00A91DA4" w:rsidRDefault="004A073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</w:t>
            </w:r>
          </w:p>
        </w:tc>
        <w:tc>
          <w:tcPr>
            <w:tcW w:w="2551" w:type="dxa"/>
            <w:shd w:val="clear" w:color="auto" w:fill="auto"/>
          </w:tcPr>
          <w:p w:rsidR="00A91DA4" w:rsidRDefault="00A91DA4" w:rsidP="004A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0734">
              <w:rPr>
                <w:rFonts w:ascii="Times New Roman" w:hAnsi="Times New Roman"/>
              </w:rPr>
              <w:t>3000</w:t>
            </w:r>
          </w:p>
        </w:tc>
        <w:tc>
          <w:tcPr>
            <w:tcW w:w="1843" w:type="dxa"/>
            <w:shd w:val="clear" w:color="auto" w:fill="auto"/>
          </w:tcPr>
          <w:p w:rsidR="00A91DA4" w:rsidRDefault="00A91DA4" w:rsidP="004A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0734">
              <w:rPr>
                <w:rFonts w:ascii="Times New Roman" w:hAnsi="Times New Roman"/>
              </w:rPr>
              <w:t>9100</w:t>
            </w:r>
          </w:p>
        </w:tc>
      </w:tr>
      <w:tr w:rsidR="00A91DA4" w:rsidTr="00A91DA4">
        <w:tc>
          <w:tcPr>
            <w:tcW w:w="3970" w:type="dxa"/>
            <w:shd w:val="clear" w:color="auto" w:fill="auto"/>
          </w:tcPr>
          <w:p w:rsidR="00A91DA4" w:rsidRDefault="00A91DA4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985" w:type="dxa"/>
            <w:shd w:val="clear" w:color="auto" w:fill="auto"/>
          </w:tcPr>
          <w:p w:rsidR="00A91DA4" w:rsidRDefault="00A91DA4" w:rsidP="004A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0734">
              <w:rPr>
                <w:rFonts w:ascii="Times New Roman" w:hAnsi="Times New Roman"/>
              </w:rPr>
              <w:t>4200</w:t>
            </w:r>
          </w:p>
        </w:tc>
        <w:tc>
          <w:tcPr>
            <w:tcW w:w="2551" w:type="dxa"/>
            <w:shd w:val="clear" w:color="auto" w:fill="auto"/>
          </w:tcPr>
          <w:p w:rsidR="00A91DA4" w:rsidRDefault="004A0734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1843" w:type="dxa"/>
            <w:shd w:val="clear" w:color="auto" w:fill="auto"/>
          </w:tcPr>
          <w:p w:rsidR="00A91DA4" w:rsidRDefault="00A91DA4" w:rsidP="004A0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0734">
              <w:rPr>
                <w:rFonts w:ascii="Times New Roman" w:hAnsi="Times New Roman"/>
              </w:rPr>
              <w:t>7630</w:t>
            </w:r>
          </w:p>
        </w:tc>
      </w:tr>
    </w:tbl>
    <w:p w:rsidR="008F0C26" w:rsidRDefault="008F0C26" w:rsidP="00A91D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708E2" w:rsidRPr="009C213D" w:rsidRDefault="00AC7B20" w:rsidP="009C213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2E39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>проживание по программе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2E39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>трансфер</w:t>
      </w:r>
      <w:proofErr w:type="spellEnd"/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из а/</w:t>
      </w:r>
      <w:proofErr w:type="spellStart"/>
      <w:proofErr w:type="gramStart"/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proofErr w:type="spellEnd"/>
      <w:proofErr w:type="gramEnd"/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Горно-Алтайска в первый день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2E39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>транспортно-экскурсионное обслуживание по программе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2E39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>питание по программе (1 день - ужин, 2 день - завтрак и ужин, 3 день - завтрак и ужин, 4 день - завтрак, обед и ужин, 5 день - завтрак, обед и ужин, 6 день - завтрак)</w:t>
      </w:r>
      <w:proofErr w:type="gramEnd"/>
    </w:p>
    <w:p w:rsidR="00AC7B20" w:rsidRPr="00A14491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2E39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33DCA">
        <w:rPr>
          <w:rFonts w:ascii="Times New Roman" w:hAnsi="Times New Roman" w:cs="Times New Roman"/>
          <w:color w:val="000000" w:themeColor="text1"/>
          <w:shd w:val="clear" w:color="auto" w:fill="FFFFFF"/>
        </w:rPr>
        <w:t>входные билеты</w:t>
      </w:r>
    </w:p>
    <w:p w:rsidR="002E397E" w:rsidRDefault="002E397E" w:rsidP="009C213D">
      <w:pPr>
        <w:pStyle w:val="Standard"/>
        <w:ind w:left="-993"/>
        <w:rPr>
          <w:b/>
          <w:bCs/>
          <w:sz w:val="22"/>
          <w:szCs w:val="22"/>
          <w:lang w:val="ru-RU"/>
        </w:rPr>
      </w:pPr>
    </w:p>
    <w:p w:rsidR="00E708E2" w:rsidRPr="009C213D" w:rsidRDefault="00AC7B20" w:rsidP="009C213D">
      <w:pPr>
        <w:pStyle w:val="Standard"/>
        <w:ind w:left="-99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E708E2">
        <w:rPr>
          <w:b/>
          <w:bCs/>
          <w:sz w:val="22"/>
          <w:szCs w:val="22"/>
          <w:lang w:val="ru-RU"/>
        </w:rPr>
        <w:t>доп. плату: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="002E397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авиабилет до </w:t>
      </w:r>
      <w:proofErr w:type="spellStart"/>
      <w:proofErr w:type="gramStart"/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>Горно</w:t>
      </w:r>
      <w:proofErr w:type="spellEnd"/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- </w:t>
      </w:r>
      <w:proofErr w:type="spellStart"/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>Алтайска</w:t>
      </w:r>
      <w:proofErr w:type="spellEnd"/>
      <w:proofErr w:type="gramEnd"/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и обратно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="002E397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>обеды, не входящие в стоимость тура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="002E397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>дополнительные экскурсии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="002E397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>страховка от клеща</w:t>
      </w:r>
    </w:p>
    <w:p w:rsidR="00133DCA" w:rsidRPr="00133DCA" w:rsidRDefault="00133DCA" w:rsidP="00133DCA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lastRenderedPageBreak/>
        <w:t>-</w:t>
      </w:r>
      <w:r w:rsidR="002E397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>баня</w:t>
      </w:r>
    </w:p>
    <w:p w:rsidR="00104458" w:rsidRPr="00133DCA" w:rsidRDefault="00133DCA" w:rsidP="00133DCA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="002E397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133DCA">
        <w:rPr>
          <w:rFonts w:ascii="Times New Roman" w:eastAsia="Andale Sans UI" w:hAnsi="Times New Roman" w:cs="Tahoma"/>
          <w:bCs/>
          <w:kern w:val="1"/>
          <w:lang w:eastAsia="fa-IR" w:bidi="fa-IR"/>
        </w:rPr>
        <w:t>доп. ночи в отелях</w:t>
      </w:r>
    </w:p>
    <w:p w:rsidR="00133DCA" w:rsidRDefault="00133DCA" w:rsidP="008F0C26">
      <w:pPr>
        <w:pStyle w:val="Standard"/>
        <w:ind w:left="-993"/>
        <w:rPr>
          <w:b/>
          <w:lang w:val="ru-RU"/>
        </w:rPr>
      </w:pPr>
    </w:p>
    <w:p w:rsidR="009D4F80" w:rsidRDefault="009D4F80" w:rsidP="008F0C26">
      <w:pPr>
        <w:pStyle w:val="Standard"/>
        <w:ind w:left="-993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AC193C" w:rsidP="008F0C26">
      <w:pPr>
        <w:pStyle w:val="Standard"/>
        <w:ind w:left="-993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8F0C26">
      <w:pPr>
        <w:pStyle w:val="Standard"/>
        <w:ind w:left="-993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8F0C26">
      <w:pPr>
        <w:pStyle w:val="Standard"/>
        <w:ind w:left="-993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E8206E" w:rsidRPr="00E8206E" w:rsidRDefault="000D1952" w:rsidP="008F0C26">
      <w:pPr>
        <w:pStyle w:val="Standard"/>
        <w:ind w:left="-993"/>
        <w:rPr>
          <w:b/>
          <w:lang w:val="ru-RU"/>
        </w:rPr>
      </w:pPr>
      <w:r>
        <w:rPr>
          <w:lang w:val="ru-RU"/>
        </w:rPr>
        <w:t>Комиссия турагентствам 10</w:t>
      </w:r>
      <w:r w:rsidR="00E8206E">
        <w:rPr>
          <w:lang w:val="ru-RU"/>
        </w:rPr>
        <w:t xml:space="preserve"> % </w:t>
      </w:r>
    </w:p>
    <w:p w:rsidR="009D4F80" w:rsidRPr="00630DDE" w:rsidRDefault="009D4F80" w:rsidP="009D4F80">
      <w:pPr>
        <w:pStyle w:val="Standard"/>
        <w:rPr>
          <w:lang w:val="en-US"/>
        </w:rPr>
      </w:pPr>
    </w:p>
    <w:p w:rsidR="009D4F80" w:rsidRDefault="009D4F80" w:rsidP="009D4F80">
      <w:pPr>
        <w:pStyle w:val="a4"/>
        <w:spacing w:before="0" w:after="0"/>
        <w:jc w:val="both"/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2E3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47C6D"/>
    <w:rsid w:val="0006406D"/>
    <w:rsid w:val="00067A44"/>
    <w:rsid w:val="0007424F"/>
    <w:rsid w:val="000D149D"/>
    <w:rsid w:val="000D1952"/>
    <w:rsid w:val="000F1186"/>
    <w:rsid w:val="000F428B"/>
    <w:rsid w:val="00104458"/>
    <w:rsid w:val="00106210"/>
    <w:rsid w:val="00106DA0"/>
    <w:rsid w:val="0011184B"/>
    <w:rsid w:val="001211D4"/>
    <w:rsid w:val="00133DCA"/>
    <w:rsid w:val="001364B0"/>
    <w:rsid w:val="0014141E"/>
    <w:rsid w:val="00154011"/>
    <w:rsid w:val="001574FC"/>
    <w:rsid w:val="001801D2"/>
    <w:rsid w:val="00180ABA"/>
    <w:rsid w:val="00183B50"/>
    <w:rsid w:val="00185D4F"/>
    <w:rsid w:val="001D5B45"/>
    <w:rsid w:val="00234B9B"/>
    <w:rsid w:val="002431E7"/>
    <w:rsid w:val="00254A5F"/>
    <w:rsid w:val="00270454"/>
    <w:rsid w:val="00295B05"/>
    <w:rsid w:val="002A08DC"/>
    <w:rsid w:val="002C7F93"/>
    <w:rsid w:val="002E397E"/>
    <w:rsid w:val="002F4C1A"/>
    <w:rsid w:val="002F65AD"/>
    <w:rsid w:val="00302B0F"/>
    <w:rsid w:val="003660AE"/>
    <w:rsid w:val="00366FA1"/>
    <w:rsid w:val="003749FE"/>
    <w:rsid w:val="003C35E1"/>
    <w:rsid w:val="003D1F28"/>
    <w:rsid w:val="003D3017"/>
    <w:rsid w:val="00434254"/>
    <w:rsid w:val="004346CE"/>
    <w:rsid w:val="004444B0"/>
    <w:rsid w:val="00447087"/>
    <w:rsid w:val="0049389E"/>
    <w:rsid w:val="004A0734"/>
    <w:rsid w:val="004B2099"/>
    <w:rsid w:val="004C7A2B"/>
    <w:rsid w:val="004D315E"/>
    <w:rsid w:val="00513622"/>
    <w:rsid w:val="00541EE1"/>
    <w:rsid w:val="005A2B50"/>
    <w:rsid w:val="005A643B"/>
    <w:rsid w:val="005E18AC"/>
    <w:rsid w:val="005E1FB7"/>
    <w:rsid w:val="005F74D9"/>
    <w:rsid w:val="00613270"/>
    <w:rsid w:val="00626126"/>
    <w:rsid w:val="00630739"/>
    <w:rsid w:val="00630DDE"/>
    <w:rsid w:val="00635D77"/>
    <w:rsid w:val="00635FF9"/>
    <w:rsid w:val="00655440"/>
    <w:rsid w:val="0066105A"/>
    <w:rsid w:val="00676E02"/>
    <w:rsid w:val="006930DA"/>
    <w:rsid w:val="00696329"/>
    <w:rsid w:val="006D2929"/>
    <w:rsid w:val="006F55B9"/>
    <w:rsid w:val="0072272C"/>
    <w:rsid w:val="007405C4"/>
    <w:rsid w:val="0074068A"/>
    <w:rsid w:val="0074451C"/>
    <w:rsid w:val="00747CDB"/>
    <w:rsid w:val="00787CF8"/>
    <w:rsid w:val="00792198"/>
    <w:rsid w:val="007C086D"/>
    <w:rsid w:val="007C72FC"/>
    <w:rsid w:val="007F41A3"/>
    <w:rsid w:val="00852BA8"/>
    <w:rsid w:val="0085618E"/>
    <w:rsid w:val="00880697"/>
    <w:rsid w:val="008A3097"/>
    <w:rsid w:val="008C029D"/>
    <w:rsid w:val="008D3E5C"/>
    <w:rsid w:val="008D6A97"/>
    <w:rsid w:val="008F0C26"/>
    <w:rsid w:val="00965BEA"/>
    <w:rsid w:val="00967102"/>
    <w:rsid w:val="009819BE"/>
    <w:rsid w:val="00996AB5"/>
    <w:rsid w:val="009A55EC"/>
    <w:rsid w:val="009C213D"/>
    <w:rsid w:val="009D4F80"/>
    <w:rsid w:val="009E46A0"/>
    <w:rsid w:val="009E5F9D"/>
    <w:rsid w:val="009F1E2F"/>
    <w:rsid w:val="00A12BFD"/>
    <w:rsid w:val="00A14491"/>
    <w:rsid w:val="00A614CF"/>
    <w:rsid w:val="00A64D5B"/>
    <w:rsid w:val="00A804EC"/>
    <w:rsid w:val="00A860CC"/>
    <w:rsid w:val="00A91DA4"/>
    <w:rsid w:val="00AB61F0"/>
    <w:rsid w:val="00AC193C"/>
    <w:rsid w:val="00AC7B20"/>
    <w:rsid w:val="00AD261E"/>
    <w:rsid w:val="00AD3B6A"/>
    <w:rsid w:val="00AE5E7A"/>
    <w:rsid w:val="00B11EA8"/>
    <w:rsid w:val="00B157D6"/>
    <w:rsid w:val="00B3693E"/>
    <w:rsid w:val="00B4193D"/>
    <w:rsid w:val="00B776A0"/>
    <w:rsid w:val="00B779A3"/>
    <w:rsid w:val="00BA10E9"/>
    <w:rsid w:val="00BB1990"/>
    <w:rsid w:val="00C01794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C38F3"/>
    <w:rsid w:val="00CE7FAF"/>
    <w:rsid w:val="00CF190A"/>
    <w:rsid w:val="00D10E8A"/>
    <w:rsid w:val="00D61020"/>
    <w:rsid w:val="00D714EC"/>
    <w:rsid w:val="00D72E98"/>
    <w:rsid w:val="00D74654"/>
    <w:rsid w:val="00D85086"/>
    <w:rsid w:val="00DB1C9C"/>
    <w:rsid w:val="00DB6CD5"/>
    <w:rsid w:val="00DD3038"/>
    <w:rsid w:val="00DE5D3A"/>
    <w:rsid w:val="00DF2685"/>
    <w:rsid w:val="00E07880"/>
    <w:rsid w:val="00E15E20"/>
    <w:rsid w:val="00E20BB4"/>
    <w:rsid w:val="00E43F29"/>
    <w:rsid w:val="00E471E0"/>
    <w:rsid w:val="00E708E2"/>
    <w:rsid w:val="00E8206E"/>
    <w:rsid w:val="00E92209"/>
    <w:rsid w:val="00EA6607"/>
    <w:rsid w:val="00EB354B"/>
    <w:rsid w:val="00EE5F4A"/>
    <w:rsid w:val="00EE7502"/>
    <w:rsid w:val="00F14A18"/>
    <w:rsid w:val="00F40B48"/>
    <w:rsid w:val="00F603DA"/>
    <w:rsid w:val="00F90DB0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66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7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944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0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23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9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024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726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15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5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6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7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761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30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2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7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6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9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04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0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2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6FA8-701A-4559-A41A-28EE239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a.zasypkina</cp:lastModifiedBy>
  <cp:revision>2</cp:revision>
  <dcterms:created xsi:type="dcterms:W3CDTF">2022-06-29T09:53:00Z</dcterms:created>
  <dcterms:modified xsi:type="dcterms:W3CDTF">2022-06-29T09:53:00Z</dcterms:modified>
</cp:coreProperties>
</file>